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A1" w:rsidRDefault="00A60A90" w:rsidP="00312C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99"/>
        </w:rPr>
      </w:pPr>
      <w:r>
        <w:rPr>
          <w:rFonts w:ascii="Times New Roman" w:hAnsi="Times New Roman" w:cs="Times New Roman"/>
          <w:b/>
          <w:bCs/>
          <w:noProof/>
          <w:color w:val="003399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-360045</wp:posOffset>
            </wp:positionV>
            <wp:extent cx="7581900" cy="1962150"/>
            <wp:effectExtent l="19050" t="0" r="0" b="0"/>
            <wp:wrapNone/>
            <wp:docPr id="3" name="Рисунок 3" descr="C:\Users\User1\Desktop\2020\Бланки РО\74 - Ярослав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2020\Бланки РО\74 - Ярослав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4A1" w:rsidRDefault="00AD34A1" w:rsidP="00AD34A1">
      <w:pPr>
        <w:tabs>
          <w:tab w:val="left" w:pos="465"/>
        </w:tabs>
        <w:spacing w:after="0" w:line="240" w:lineRule="auto"/>
        <w:rPr>
          <w:rFonts w:ascii="Times New Roman" w:hAnsi="Times New Roman" w:cs="Times New Roman"/>
          <w:b/>
          <w:bCs/>
          <w:color w:val="003399"/>
        </w:rPr>
      </w:pPr>
      <w:r>
        <w:rPr>
          <w:rFonts w:ascii="Times New Roman" w:hAnsi="Times New Roman" w:cs="Times New Roman"/>
          <w:b/>
          <w:bCs/>
          <w:color w:val="003399"/>
        </w:rPr>
        <w:tab/>
      </w:r>
    </w:p>
    <w:p w:rsidR="00AD34A1" w:rsidRDefault="00AD34A1" w:rsidP="00312C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99"/>
        </w:rPr>
      </w:pPr>
    </w:p>
    <w:p w:rsidR="00AD34A1" w:rsidRDefault="00AD34A1" w:rsidP="00312C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99"/>
        </w:rPr>
      </w:pPr>
    </w:p>
    <w:p w:rsidR="00A60A90" w:rsidRDefault="00A60A90" w:rsidP="00312C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99"/>
        </w:rPr>
      </w:pPr>
    </w:p>
    <w:p w:rsidR="00A60A90" w:rsidRDefault="00A60A90" w:rsidP="00312C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99"/>
        </w:rPr>
      </w:pPr>
    </w:p>
    <w:p w:rsidR="00701EBD" w:rsidRPr="00A60A90" w:rsidRDefault="00701EBD" w:rsidP="00A60A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99"/>
        </w:rPr>
      </w:pPr>
      <w:r w:rsidRPr="00A60A90">
        <w:rPr>
          <w:rFonts w:ascii="Times New Roman" w:hAnsi="Times New Roman" w:cs="Times New Roman"/>
          <w:b/>
          <w:bCs/>
          <w:color w:val="003399"/>
        </w:rPr>
        <w:t>Адрес:</w:t>
      </w:r>
      <w:r w:rsidR="00A60A90" w:rsidRPr="00A60A90">
        <w:rPr>
          <w:rFonts w:ascii="Times New Roman" w:hAnsi="Times New Roman" w:cs="Times New Roman"/>
          <w:b/>
          <w:bCs/>
          <w:color w:val="003399"/>
        </w:rPr>
        <w:t xml:space="preserve">150000 </w:t>
      </w:r>
      <w:proofErr w:type="spellStart"/>
      <w:r w:rsidR="00A60A90" w:rsidRPr="00A60A90">
        <w:rPr>
          <w:rFonts w:ascii="Times New Roman" w:hAnsi="Times New Roman" w:cs="Times New Roman"/>
          <w:b/>
          <w:bCs/>
          <w:color w:val="003399"/>
        </w:rPr>
        <w:t>г.Ярославль</w:t>
      </w:r>
      <w:proofErr w:type="spellEnd"/>
      <w:r w:rsidR="00A60A90" w:rsidRPr="00A60A90">
        <w:rPr>
          <w:rFonts w:ascii="Times New Roman" w:hAnsi="Times New Roman" w:cs="Times New Roman"/>
          <w:b/>
          <w:bCs/>
          <w:color w:val="003399"/>
        </w:rPr>
        <w:t xml:space="preserve">, </w:t>
      </w:r>
      <w:proofErr w:type="spellStart"/>
      <w:r w:rsidR="00A60A90" w:rsidRPr="00A60A90">
        <w:rPr>
          <w:rFonts w:ascii="Times New Roman" w:hAnsi="Times New Roman" w:cs="Times New Roman"/>
          <w:b/>
          <w:bCs/>
          <w:color w:val="003399"/>
        </w:rPr>
        <w:t>ул.Депутатская</w:t>
      </w:r>
      <w:proofErr w:type="spellEnd"/>
      <w:r w:rsidR="00A60A90" w:rsidRPr="00A60A90">
        <w:rPr>
          <w:rFonts w:ascii="Times New Roman" w:hAnsi="Times New Roman" w:cs="Times New Roman"/>
          <w:b/>
          <w:bCs/>
          <w:color w:val="003399"/>
        </w:rPr>
        <w:t>, 7</w:t>
      </w:r>
      <w:r w:rsidRPr="00A60A90">
        <w:rPr>
          <w:rFonts w:ascii="Times New Roman" w:hAnsi="Times New Roman" w:cs="Times New Roman"/>
          <w:b/>
          <w:color w:val="003399"/>
        </w:rPr>
        <w:br/>
        <w:t xml:space="preserve">          </w:t>
      </w:r>
      <w:r w:rsidRPr="00A60A90">
        <w:rPr>
          <w:rFonts w:ascii="Times New Roman" w:hAnsi="Times New Roman" w:cs="Times New Roman"/>
          <w:b/>
          <w:bCs/>
          <w:color w:val="003399"/>
        </w:rPr>
        <w:t>Телефон</w:t>
      </w:r>
      <w:r w:rsidR="00A60A90" w:rsidRPr="00A60A90">
        <w:rPr>
          <w:rFonts w:ascii="Times New Roman" w:hAnsi="Times New Roman" w:cs="Times New Roman"/>
          <w:b/>
          <w:bCs/>
          <w:color w:val="003399"/>
        </w:rPr>
        <w:t>/факс</w:t>
      </w:r>
      <w:r w:rsidRPr="00A60A90">
        <w:rPr>
          <w:rFonts w:ascii="Times New Roman" w:hAnsi="Times New Roman" w:cs="Times New Roman"/>
          <w:b/>
          <w:bCs/>
          <w:color w:val="003399"/>
        </w:rPr>
        <w:t>:</w:t>
      </w:r>
      <w:r w:rsidR="00A60A90" w:rsidRPr="00A60A90">
        <w:rPr>
          <w:rFonts w:ascii="Times New Roman" w:hAnsi="Times New Roman" w:cs="Times New Roman"/>
          <w:b/>
          <w:bCs/>
          <w:color w:val="003399"/>
        </w:rPr>
        <w:t>8 (4</w:t>
      </w:r>
      <w:r w:rsidR="000E7ED2">
        <w:rPr>
          <w:rFonts w:ascii="Times New Roman" w:hAnsi="Times New Roman" w:cs="Times New Roman"/>
          <w:b/>
          <w:bCs/>
          <w:color w:val="003399"/>
        </w:rPr>
        <w:t>852) 73-06-04; телефон 8-901-994-76-70</w:t>
      </w:r>
      <w:r w:rsidRPr="00A60A90">
        <w:rPr>
          <w:rFonts w:ascii="Times New Roman" w:hAnsi="Times New Roman" w:cs="Times New Roman"/>
          <w:b/>
          <w:color w:val="003399"/>
        </w:rPr>
        <w:tab/>
      </w:r>
      <w:r w:rsidR="00A60A90" w:rsidRPr="00A60A90">
        <w:rPr>
          <w:rFonts w:ascii="Times New Roman" w:hAnsi="Times New Roman" w:cs="Times New Roman"/>
          <w:b/>
          <w:color w:val="003399"/>
        </w:rPr>
        <w:t xml:space="preserve">  </w:t>
      </w:r>
      <w:r w:rsidRPr="00A60A90">
        <w:rPr>
          <w:rFonts w:ascii="Times New Roman" w:hAnsi="Times New Roman" w:cs="Times New Roman"/>
          <w:b/>
          <w:bCs/>
          <w:color w:val="003399"/>
          <w:lang w:val="en-US"/>
        </w:rPr>
        <w:t>E</w:t>
      </w:r>
      <w:r w:rsidRPr="00A60A90">
        <w:rPr>
          <w:rFonts w:ascii="Times New Roman" w:hAnsi="Times New Roman" w:cs="Times New Roman"/>
          <w:b/>
          <w:bCs/>
          <w:color w:val="003399"/>
        </w:rPr>
        <w:t>-</w:t>
      </w:r>
      <w:r w:rsidRPr="00A60A90">
        <w:rPr>
          <w:rFonts w:ascii="Times New Roman" w:hAnsi="Times New Roman" w:cs="Times New Roman"/>
          <w:b/>
          <w:bCs/>
          <w:color w:val="003399"/>
          <w:lang w:val="en-US"/>
        </w:rPr>
        <w:t>mail</w:t>
      </w:r>
      <w:r w:rsidRPr="00A60A90">
        <w:rPr>
          <w:rFonts w:ascii="Times New Roman" w:hAnsi="Times New Roman" w:cs="Times New Roman"/>
          <w:b/>
          <w:bCs/>
          <w:color w:val="003399"/>
        </w:rPr>
        <w:t>:</w:t>
      </w:r>
      <w:r w:rsidR="00A60A90" w:rsidRPr="00A60A90">
        <w:rPr>
          <w:rStyle w:val="dropdown-user-namefirst-letter"/>
          <w:rFonts w:ascii="Times New Roman" w:hAnsi="Times New Roman" w:cs="Times New Roman"/>
          <w:b/>
          <w:color w:val="2F5496" w:themeColor="accent1" w:themeShade="BF"/>
          <w:shd w:val="clear" w:color="auto" w:fill="FFFFFF"/>
        </w:rPr>
        <w:t>y</w:t>
      </w:r>
      <w:r w:rsidR="00A60A90" w:rsidRPr="00A60A90">
        <w:rPr>
          <w:rFonts w:ascii="Times New Roman" w:hAnsi="Times New Roman" w:cs="Times New Roman"/>
          <w:b/>
          <w:color w:val="2F5496" w:themeColor="accent1" w:themeShade="BF"/>
          <w:shd w:val="clear" w:color="auto" w:fill="FFFFFF"/>
        </w:rPr>
        <w:t>aroslavl@wuor.ru</w:t>
      </w:r>
    </w:p>
    <w:p w:rsidR="00701EBD" w:rsidRDefault="00701EBD">
      <w:pPr>
        <w:rPr>
          <w:rFonts w:ascii="Times New Roman" w:hAnsi="Times New Roman" w:cs="Times New Roman"/>
          <w:sz w:val="26"/>
          <w:szCs w:val="26"/>
        </w:rPr>
      </w:pPr>
    </w:p>
    <w:p w:rsidR="0035359D" w:rsidRPr="0035359D" w:rsidRDefault="0035359D" w:rsidP="00353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59D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5359D" w:rsidRPr="0035359D" w:rsidRDefault="0035359D" w:rsidP="00353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59D">
        <w:rPr>
          <w:rFonts w:ascii="Times New Roman" w:eastAsia="Calibri" w:hAnsi="Times New Roman" w:cs="Times New Roman"/>
          <w:b/>
          <w:sz w:val="28"/>
          <w:szCs w:val="28"/>
        </w:rPr>
        <w:t xml:space="preserve">о региональном конкурсе </w:t>
      </w:r>
    </w:p>
    <w:p w:rsidR="0035359D" w:rsidRPr="0035359D" w:rsidRDefault="0035359D" w:rsidP="00353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59D">
        <w:rPr>
          <w:rFonts w:ascii="Times New Roman" w:eastAsia="Calibri" w:hAnsi="Times New Roman" w:cs="Times New Roman"/>
          <w:b/>
          <w:sz w:val="28"/>
          <w:szCs w:val="28"/>
        </w:rPr>
        <w:t>«Юные ярославцы о маленьких героях войны»</w:t>
      </w:r>
    </w:p>
    <w:p w:rsidR="0035359D" w:rsidRPr="0035359D" w:rsidRDefault="0035359D" w:rsidP="0035359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5359D" w:rsidRPr="0035359D" w:rsidRDefault="0035359D" w:rsidP="0035359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Общие положения</w:t>
      </w:r>
    </w:p>
    <w:p w:rsidR="0035359D" w:rsidRPr="0035359D" w:rsidRDefault="0035359D" w:rsidP="0035359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5359D" w:rsidRPr="00082C35" w:rsidRDefault="00AD4259" w:rsidP="00406DB1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В 2021 году Союз женщин России как правопреемник Комитета советских женщин, созданного в сентябре 1941 года как</w:t>
      </w:r>
      <w:r w:rsidR="0035359D" w:rsidRPr="00AD425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Антифашистский Комитет советских женщин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во главе с легендарной летчицей,</w:t>
      </w:r>
      <w:r w:rsidRPr="00AD425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Героем</w:t>
      </w:r>
      <w:r w:rsidRPr="00AD425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Советского Союза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Валентиной Степановной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Гризодубовой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отмечает своё 80-летие. </w:t>
      </w:r>
      <w:r w:rsidR="0035359D" w:rsidRPr="00082C3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свой юбилей</w:t>
      </w:r>
      <w:r w:rsidR="0035359D" w:rsidRPr="00082C3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Сою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 женщин России (далее – СЖР) </w:t>
      </w:r>
      <w:r w:rsidR="0035359D" w:rsidRPr="00082C35">
        <w:rPr>
          <w:rFonts w:ascii="Times New Roman" w:eastAsia="Calibri" w:hAnsi="Times New Roman" w:cs="Times New Roman"/>
          <w:color w:val="000000"/>
          <w:sz w:val="26"/>
          <w:szCs w:val="26"/>
        </w:rPr>
        <w:t>даёт старт второму этапу Всероссийской патриотической акции «Женское лицо Победы» долгосрочного проекта СЖР «Волна памяти» - «Праздник на улице Героя».</w:t>
      </w:r>
      <w:r w:rsidR="00082C35" w:rsidRPr="00082C35">
        <w:t xml:space="preserve"> </w:t>
      </w:r>
    </w:p>
    <w:p w:rsidR="0035359D" w:rsidRPr="0035359D" w:rsidRDefault="0035359D" w:rsidP="00FC308D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Ярославское региональное отделение «Союз женщин России» инициирует проведение регионального конкурса «Юные ярославцы о маленьких героях войны» (далее Конкурс) совместно с партнёрами: МУК «Централизованная библиотечная система города Ярославля», Аппарат Уполномоченного по правам ребенка в Ярославской области, </w:t>
      </w:r>
      <w:r w:rsidR="00FC308D" w:rsidRPr="00FC308D">
        <w:rPr>
          <w:rFonts w:ascii="Times New Roman" w:eastAsia="Calibri" w:hAnsi="Times New Roman" w:cs="Times New Roman"/>
          <w:color w:val="000000"/>
          <w:sz w:val="26"/>
          <w:szCs w:val="26"/>
        </w:rPr>
        <w:t>Проект «Историческая память»</w:t>
      </w:r>
      <w:r w:rsidR="00FC308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Ярославское отделение Росси</w:t>
      </w:r>
      <w:r w:rsidR="00993C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йского движения школьников, Ярославское региональное отделение ВОД </w:t>
      </w: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="0043555A">
        <w:rPr>
          <w:rFonts w:ascii="Times New Roman" w:eastAsia="Calibri" w:hAnsi="Times New Roman" w:cs="Times New Roman"/>
          <w:color w:val="000000"/>
          <w:sz w:val="26"/>
          <w:szCs w:val="26"/>
        </w:rPr>
        <w:t>Волонтёры Победы</w:t>
      </w: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».</w:t>
      </w:r>
    </w:p>
    <w:p w:rsidR="0035359D" w:rsidRPr="0035359D" w:rsidRDefault="0035359D" w:rsidP="0035359D">
      <w:pPr>
        <w:numPr>
          <w:ilvl w:val="1"/>
          <w:numId w:val="1"/>
        </w:numPr>
        <w:spacing w:after="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Стар</w:t>
      </w:r>
      <w:r w:rsidR="00335100">
        <w:rPr>
          <w:rFonts w:ascii="Times New Roman" w:eastAsia="Calibri" w:hAnsi="Times New Roman" w:cs="Times New Roman"/>
          <w:color w:val="000000"/>
          <w:sz w:val="26"/>
          <w:szCs w:val="26"/>
        </w:rPr>
        <w:t>т</w:t>
      </w: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Конкурса запланирован на 18 февраля 2021 года, а итог подведения регионального Конкурса на 28 апреля 2021 года. </w:t>
      </w:r>
    </w:p>
    <w:p w:rsidR="0035359D" w:rsidRPr="0035359D" w:rsidRDefault="0035359D" w:rsidP="0035359D">
      <w:pPr>
        <w:numPr>
          <w:ilvl w:val="1"/>
          <w:numId w:val="1"/>
        </w:numPr>
        <w:spacing w:after="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В Конкурсе могут принимать участие ярославцы в возрасте от 6 до 18 лет. Поддержка и помощь взрослых при подготовке конкурсного материала приветствуется.</w:t>
      </w:r>
    </w:p>
    <w:p w:rsidR="0035359D" w:rsidRPr="0035359D" w:rsidRDefault="0035359D" w:rsidP="0035359D">
      <w:pPr>
        <w:numPr>
          <w:ilvl w:val="1"/>
          <w:numId w:val="1"/>
        </w:numPr>
        <w:spacing w:after="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Конкурс проводится в социальных сетях </w:t>
      </w:r>
      <w:proofErr w:type="spellStart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ВКонтакте</w:t>
      </w:r>
      <w:proofErr w:type="spellEnd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35359D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Facebook</w:t>
      </w: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Инстаграм</w:t>
      </w:r>
      <w:proofErr w:type="spellEnd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</w:t>
      </w:r>
      <w:proofErr w:type="spellStart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хэштегами</w:t>
      </w:r>
      <w:proofErr w:type="spellEnd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#</w:t>
      </w:r>
      <w:proofErr w:type="spellStart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юныеярославцыодетяхвойны</w:t>
      </w:r>
      <w:proofErr w:type="spellEnd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или #</w:t>
      </w:r>
      <w:proofErr w:type="spellStart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моёдетствовойна</w:t>
      </w:r>
      <w:proofErr w:type="spellEnd"/>
    </w:p>
    <w:p w:rsidR="0035359D" w:rsidRPr="0035359D" w:rsidRDefault="0035359D" w:rsidP="0035359D">
      <w:pPr>
        <w:numPr>
          <w:ilvl w:val="1"/>
          <w:numId w:val="1"/>
        </w:numPr>
        <w:spacing w:after="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Организаторы размещают настоящее Положение о Конкурсе на своём сайте и своих страницах в социальных сетях.</w:t>
      </w:r>
    </w:p>
    <w:p w:rsidR="0035359D" w:rsidRPr="0035359D" w:rsidRDefault="0035359D" w:rsidP="0035359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5359D" w:rsidRPr="0035359D" w:rsidRDefault="0035359D" w:rsidP="0035359D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Цели и задачи Конкурса</w:t>
      </w: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35359D" w:rsidRDefault="0035359D" w:rsidP="0035359D">
      <w:pPr>
        <w:numPr>
          <w:ilvl w:val="1"/>
          <w:numId w:val="1"/>
        </w:numPr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Цель Конкурса: сохранение исторической памяти о событиях Великой Отечественной войны1941-1945 гг., основанное на воспоминаниях последних свидетелей войны глазами современных детей, сегодняшними их ровесниками.</w:t>
      </w:r>
    </w:p>
    <w:p w:rsidR="0035359D" w:rsidRDefault="0035359D" w:rsidP="0035359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61B02" w:rsidRDefault="00E61B02" w:rsidP="0035359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61B02" w:rsidRPr="0035359D" w:rsidRDefault="00E61B02" w:rsidP="0035359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5359D" w:rsidRPr="0035359D" w:rsidRDefault="0035359D" w:rsidP="0035359D">
      <w:pPr>
        <w:numPr>
          <w:ilvl w:val="1"/>
          <w:numId w:val="1"/>
        </w:numPr>
        <w:spacing w:after="200" w:line="276" w:lineRule="auto"/>
        <w:ind w:left="709" w:hanging="709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Задачи Конкурса:</w:t>
      </w:r>
    </w:p>
    <w:p w:rsidR="0035359D" w:rsidRPr="0035359D" w:rsidRDefault="0035359D" w:rsidP="0035359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- привлечение к участию в акции по сохранению памяти самого молодого поколения жителей Ярославля - участников Конкурса;</w:t>
      </w:r>
    </w:p>
    <w:p w:rsidR="0035359D" w:rsidRPr="0035359D" w:rsidRDefault="0035359D" w:rsidP="0035359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создание и размещение в свободном </w:t>
      </w:r>
      <w:proofErr w:type="spellStart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медиапространстве</w:t>
      </w:r>
      <w:proofErr w:type="spellEnd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роликов (видеосюжетов) с воспоминаниями о военном детстве «маленьких героев войны»;</w:t>
      </w:r>
    </w:p>
    <w:p w:rsidR="0035359D" w:rsidRPr="0035359D" w:rsidRDefault="0035359D" w:rsidP="0035359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- формирование архива видеороликов (видеосюжетов) с воспоминаниями «детей войны» и размещение его на сайтах и в социальных сетях организаторов Конкурса.</w:t>
      </w:r>
    </w:p>
    <w:p w:rsidR="0035359D" w:rsidRPr="0035359D" w:rsidRDefault="0035359D" w:rsidP="0035359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5359D" w:rsidRPr="0035359D" w:rsidRDefault="0035359D" w:rsidP="0035359D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Номинации и порядок участия в Конкурсе</w:t>
      </w: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35359D" w:rsidRPr="0035359D" w:rsidRDefault="0035359D" w:rsidP="0035359D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Номинации Конкурса:</w:t>
      </w:r>
    </w:p>
    <w:p w:rsidR="0035359D" w:rsidRPr="0035359D" w:rsidRDefault="0035359D" w:rsidP="0035359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- «Рассказывает волонтер» (рассказ участника Конкурса, записанный со слов героя, человека, чьё детство прошло в годы войны);</w:t>
      </w:r>
    </w:p>
    <w:p w:rsidR="0035359D" w:rsidRPr="0035359D" w:rsidRDefault="0035359D" w:rsidP="0035359D">
      <w:pPr>
        <w:spacing w:after="200" w:line="276" w:lineRule="auto"/>
        <w:ind w:left="851" w:hanging="851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- «Я помню» (запись монолога или интервью с героем конкурсной работы).</w:t>
      </w:r>
    </w:p>
    <w:p w:rsidR="0035359D" w:rsidRPr="0035359D" w:rsidRDefault="0035359D" w:rsidP="0035359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3.2.  Участник Конкурса снимает на телефон или камеру (ролик должен быть снят горизонтально) и размещает </w:t>
      </w:r>
      <w:proofErr w:type="gramStart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видеоролик  в</w:t>
      </w:r>
      <w:proofErr w:type="gramEnd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социальных сетях </w:t>
      </w:r>
      <w:proofErr w:type="spellStart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ВКонтакте</w:t>
      </w:r>
      <w:proofErr w:type="spellEnd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35359D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Facebook</w:t>
      </w: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Инстаграм</w:t>
      </w:r>
      <w:proofErr w:type="spellEnd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</w:t>
      </w:r>
      <w:proofErr w:type="spellStart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хэштегами</w:t>
      </w:r>
      <w:proofErr w:type="spellEnd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#</w:t>
      </w:r>
      <w:proofErr w:type="spellStart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юныеярославцыодетяхвойны</w:t>
      </w:r>
      <w:proofErr w:type="spellEnd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или #</w:t>
      </w:r>
      <w:proofErr w:type="spellStart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моёдетствовойна</w:t>
      </w:r>
      <w:proofErr w:type="spellEnd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обязательным указанием авторства: «Материал подготовил(а) /фамилия, имя/, возраст».</w:t>
      </w:r>
    </w:p>
    <w:p w:rsidR="0035359D" w:rsidRPr="0035359D" w:rsidRDefault="0035359D" w:rsidP="0035359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3.3.    Продолжительность видеоролика от 1 до 3 минут.</w:t>
      </w:r>
    </w:p>
    <w:p w:rsidR="0035359D" w:rsidRPr="0035359D" w:rsidRDefault="0035359D" w:rsidP="0035359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3.4.    Использование при съемке ролика специальных программ и инструментов – на усмотрение участника Конкурса.</w:t>
      </w:r>
    </w:p>
    <w:p w:rsidR="0035359D" w:rsidRPr="0035359D" w:rsidRDefault="0035359D" w:rsidP="0035359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3.5.     Приветствуется использование архивных детских и юношеских фотографий героя видеоматериала.</w:t>
      </w:r>
    </w:p>
    <w:p w:rsidR="0035359D" w:rsidRPr="0035359D" w:rsidRDefault="0035359D" w:rsidP="0035359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3.6.      Участник Конкурса, выложивший видеоролик в социальных сетях, приглашает друзей к участию в Конкурсе.</w:t>
      </w:r>
    </w:p>
    <w:p w:rsidR="0035359D" w:rsidRPr="0035359D" w:rsidRDefault="0035359D" w:rsidP="0035359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3.7.       Участие в Конкурсе может быть индивидуальным или коллективным.</w:t>
      </w:r>
    </w:p>
    <w:p w:rsidR="0035359D" w:rsidRPr="0035359D" w:rsidRDefault="0035359D" w:rsidP="0035359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3.8.        Количество конкурсных материалов, представленных одним участником, не ограничено.</w:t>
      </w:r>
    </w:p>
    <w:p w:rsidR="0035359D" w:rsidRPr="0035359D" w:rsidRDefault="0035359D" w:rsidP="0035359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3.9.     Видеоролик (параллельно с размещением в социальных сетях) вместе со своими данными прислать на почту </w:t>
      </w:r>
      <w:hyperlink r:id="rId6" w:history="1">
        <w:proofErr w:type="gramStart"/>
        <w:r w:rsidR="00BE6BD4">
          <w:rPr>
            <w:rStyle w:val="a4"/>
          </w:rPr>
          <w:t>jensovetdzer@mail.ru</w:t>
        </w:r>
      </w:hyperlink>
      <w:r w:rsidR="00BE6BD4">
        <w:t> </w:t>
      </w:r>
      <w:bookmarkStart w:id="0" w:name="_GoBack"/>
      <w:bookmarkEnd w:id="0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  <w:proofErr w:type="gramEnd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3535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ФИО</w:t>
      </w: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  <w:r w:rsidR="00C80D1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C80D1D" w:rsidRPr="002625C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возраст;</w:t>
      </w: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3535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название школы и класс или номер детского сада и название группы</w:t>
      </w: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; </w:t>
      </w:r>
      <w:r w:rsidRPr="003535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телефон</w:t>
      </w: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; </w:t>
      </w:r>
      <w:r w:rsidRPr="003535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почта</w:t>
      </w: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; </w:t>
      </w:r>
      <w:r w:rsidRPr="003535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ссылка на социальные сети: </w:t>
      </w:r>
      <w:r w:rsidRPr="003535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Facebook</w:t>
      </w:r>
      <w:r w:rsidRPr="003535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535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Инстаграм</w:t>
      </w:r>
      <w:proofErr w:type="spellEnd"/>
      <w:r w:rsidRPr="003535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535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3535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 название номинации Конкурса, в которой представлен видеоролик.</w:t>
      </w:r>
    </w:p>
    <w:p w:rsidR="0035359D" w:rsidRPr="0035359D" w:rsidRDefault="0035359D" w:rsidP="0035359D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5359D" w:rsidRPr="0035359D" w:rsidRDefault="0035359D" w:rsidP="0035359D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5359D" w:rsidRPr="0035359D" w:rsidRDefault="0035359D" w:rsidP="0035359D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Критерии оценки конкурсных работ</w:t>
      </w: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35359D" w:rsidRPr="0035359D" w:rsidRDefault="0035359D" w:rsidP="0035359D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Оценку конкурсных видеороликов осуществляет жюри Конкурса.</w:t>
      </w:r>
    </w:p>
    <w:p w:rsidR="0035359D" w:rsidRPr="0035359D" w:rsidRDefault="0035359D" w:rsidP="0035359D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Оценка проводится в соответствии со следующими критериями:</w:t>
      </w:r>
    </w:p>
    <w:p w:rsidR="0035359D" w:rsidRPr="0035359D" w:rsidRDefault="0035359D" w:rsidP="0035359D">
      <w:pPr>
        <w:spacing w:after="200" w:line="276" w:lineRule="auto"/>
        <w:ind w:left="1440" w:hanging="144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- соответствие работы заявленной теме;</w:t>
      </w:r>
    </w:p>
    <w:p w:rsidR="0035359D" w:rsidRPr="0035359D" w:rsidRDefault="0035359D" w:rsidP="0035359D">
      <w:pPr>
        <w:spacing w:after="200" w:line="276" w:lineRule="auto"/>
        <w:ind w:left="1440" w:hanging="144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- информативность;</w:t>
      </w:r>
    </w:p>
    <w:p w:rsidR="0035359D" w:rsidRPr="0035359D" w:rsidRDefault="0035359D" w:rsidP="0035359D">
      <w:pPr>
        <w:spacing w:after="200" w:line="276" w:lineRule="auto"/>
        <w:ind w:left="1440" w:hanging="144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- глубина и ясность раскрытия темы;</w:t>
      </w:r>
    </w:p>
    <w:p w:rsidR="0035359D" w:rsidRPr="0035359D" w:rsidRDefault="0035359D" w:rsidP="0035359D">
      <w:pPr>
        <w:spacing w:after="200" w:line="276" w:lineRule="auto"/>
        <w:ind w:left="1440" w:hanging="144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- эстетичность работы и качество съемки;</w:t>
      </w:r>
    </w:p>
    <w:p w:rsidR="0035359D" w:rsidRPr="0035359D" w:rsidRDefault="0035359D" w:rsidP="0035359D">
      <w:pPr>
        <w:spacing w:after="200" w:line="276" w:lineRule="auto"/>
        <w:ind w:left="1440" w:hanging="144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- учитывается число </w:t>
      </w:r>
      <w:proofErr w:type="spellStart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лайков</w:t>
      </w:r>
      <w:proofErr w:type="spellEnd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репостов</w:t>
      </w:r>
      <w:proofErr w:type="spellEnd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 размещенному конкурсному видеоролику.</w:t>
      </w:r>
    </w:p>
    <w:p w:rsidR="0035359D" w:rsidRPr="0035359D" w:rsidRDefault="0035359D" w:rsidP="0035359D">
      <w:pPr>
        <w:spacing w:after="200" w:line="276" w:lineRule="auto"/>
        <w:ind w:left="1440" w:hanging="144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5359D" w:rsidRPr="0035359D" w:rsidRDefault="0035359D" w:rsidP="0035359D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Сроки проведения Конкурса</w:t>
      </w: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35359D" w:rsidRPr="0035359D" w:rsidRDefault="0035359D" w:rsidP="0035359D">
      <w:pPr>
        <w:numPr>
          <w:ilvl w:val="1"/>
          <w:numId w:val="1"/>
        </w:num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Конкурсные работы размещаются на страницах социальных сетей </w:t>
      </w:r>
      <w:proofErr w:type="spellStart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ВКонтакте</w:t>
      </w:r>
      <w:proofErr w:type="spellEnd"/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35359D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Facebook</w:t>
      </w: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Инст</w:t>
      </w:r>
      <w:r w:rsidR="00E61B0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аграм в период с 18 февраля по </w:t>
      </w: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28 апреля 2021 года. </w:t>
      </w:r>
    </w:p>
    <w:p w:rsidR="0035359D" w:rsidRDefault="0035359D" w:rsidP="0035359D">
      <w:pPr>
        <w:numPr>
          <w:ilvl w:val="1"/>
          <w:numId w:val="1"/>
        </w:num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Око</w:t>
      </w:r>
      <w:r w:rsidR="003B3981">
        <w:rPr>
          <w:rFonts w:ascii="Times New Roman" w:eastAsia="Calibri" w:hAnsi="Times New Roman" w:cs="Times New Roman"/>
          <w:color w:val="000000"/>
          <w:sz w:val="26"/>
          <w:szCs w:val="26"/>
        </w:rPr>
        <w:t>нчательные итоги регионального Конкурса</w:t>
      </w: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будут подведены конкурсным жюри 28 апреля 2021 года.                       </w:t>
      </w:r>
    </w:p>
    <w:p w:rsidR="0035359D" w:rsidRPr="0035359D" w:rsidRDefault="0035359D" w:rsidP="0035359D">
      <w:pPr>
        <w:spacing w:after="200" w:line="276" w:lineRule="auto"/>
        <w:ind w:left="142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5.3.   К 9 маю 2021 года будет по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дготовлен итоговый видеоролик с </w:t>
      </w: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наиболее яркими видеосюжетами от участников Конкурса. </w:t>
      </w:r>
    </w:p>
    <w:p w:rsidR="0035359D" w:rsidRPr="0035359D" w:rsidRDefault="0035359D" w:rsidP="0035359D">
      <w:pPr>
        <w:spacing w:after="200" w:line="276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5359D" w:rsidRPr="0035359D" w:rsidRDefault="0035359D" w:rsidP="0035359D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Награждение победителей Конкурса</w:t>
      </w: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35359D" w:rsidRPr="0035359D" w:rsidRDefault="0035359D" w:rsidP="0035359D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Победители Конкурса определяются конкурсным жюри.</w:t>
      </w:r>
    </w:p>
    <w:p w:rsidR="0035359D" w:rsidRPr="0035359D" w:rsidRDefault="0035359D" w:rsidP="0035359D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Победители награждаются Дипломами Конкурса.</w:t>
      </w:r>
    </w:p>
    <w:p w:rsidR="0035359D" w:rsidRPr="005E21E6" w:rsidRDefault="0035359D" w:rsidP="0035359D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В каждой номинации учреждаются Дипломы 1, 2 и 3 степени</w:t>
      </w:r>
      <w:r w:rsidR="005E21E6" w:rsidRPr="005E21E6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5E21E6" w:rsidRPr="005E21E6">
        <w:rPr>
          <w:rFonts w:ascii="Times New Roman" w:eastAsia="Calibri" w:hAnsi="Times New Roman" w:cs="Times New Roman"/>
          <w:sz w:val="26"/>
          <w:szCs w:val="26"/>
        </w:rPr>
        <w:t>в трёх возрастных категориях: 6-10 лет; 11-14 лет и 15-18 лет.</w:t>
      </w:r>
    </w:p>
    <w:p w:rsidR="0035359D" w:rsidRPr="0035359D" w:rsidRDefault="0035359D" w:rsidP="0035359D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Все участники Конкурса получают Сертификат участника.</w:t>
      </w:r>
    </w:p>
    <w:p w:rsidR="0035359D" w:rsidRPr="0035359D" w:rsidRDefault="0035359D" w:rsidP="0035359D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359D">
        <w:rPr>
          <w:rFonts w:ascii="Times New Roman" w:eastAsia="Calibri" w:hAnsi="Times New Roman" w:cs="Times New Roman"/>
          <w:color w:val="000000"/>
          <w:sz w:val="26"/>
          <w:szCs w:val="26"/>
        </w:rPr>
        <w:t>О вручении Дипломов и Сертификатов участника Конкурса будет сообщено дополнительно.</w:t>
      </w:r>
    </w:p>
    <w:p w:rsidR="0035359D" w:rsidRPr="00BF63F1" w:rsidRDefault="0035359D">
      <w:pPr>
        <w:rPr>
          <w:rFonts w:ascii="Times New Roman" w:hAnsi="Times New Roman" w:cs="Times New Roman"/>
          <w:sz w:val="26"/>
          <w:szCs w:val="26"/>
        </w:rPr>
      </w:pPr>
    </w:p>
    <w:sectPr w:rsidR="0035359D" w:rsidRPr="00BF63F1" w:rsidSect="00AD3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A1D42"/>
    <w:multiLevelType w:val="multilevel"/>
    <w:tmpl w:val="B38EE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F1"/>
    <w:rsid w:val="000018A4"/>
    <w:rsid w:val="0005493A"/>
    <w:rsid w:val="00073D32"/>
    <w:rsid w:val="00074535"/>
    <w:rsid w:val="00082C35"/>
    <w:rsid w:val="000E7ED2"/>
    <w:rsid w:val="00217B69"/>
    <w:rsid w:val="002625C0"/>
    <w:rsid w:val="0027071D"/>
    <w:rsid w:val="002718FB"/>
    <w:rsid w:val="002B0EAA"/>
    <w:rsid w:val="00312C59"/>
    <w:rsid w:val="00335100"/>
    <w:rsid w:val="0035359D"/>
    <w:rsid w:val="00390FD1"/>
    <w:rsid w:val="003B3981"/>
    <w:rsid w:val="00406DB1"/>
    <w:rsid w:val="0043555A"/>
    <w:rsid w:val="00491E1C"/>
    <w:rsid w:val="004C7E98"/>
    <w:rsid w:val="005E21E6"/>
    <w:rsid w:val="005F259A"/>
    <w:rsid w:val="006A6A1B"/>
    <w:rsid w:val="00701EBD"/>
    <w:rsid w:val="00707BF2"/>
    <w:rsid w:val="00794C2A"/>
    <w:rsid w:val="008425A4"/>
    <w:rsid w:val="008B005B"/>
    <w:rsid w:val="008C6237"/>
    <w:rsid w:val="008D3520"/>
    <w:rsid w:val="00993C36"/>
    <w:rsid w:val="009C0E20"/>
    <w:rsid w:val="00A60A90"/>
    <w:rsid w:val="00AD34A1"/>
    <w:rsid w:val="00AD4259"/>
    <w:rsid w:val="00B61B63"/>
    <w:rsid w:val="00B84D66"/>
    <w:rsid w:val="00BA0AAA"/>
    <w:rsid w:val="00BE6BD4"/>
    <w:rsid w:val="00BF63F1"/>
    <w:rsid w:val="00C07443"/>
    <w:rsid w:val="00C10D17"/>
    <w:rsid w:val="00C124BB"/>
    <w:rsid w:val="00C17662"/>
    <w:rsid w:val="00C80D1D"/>
    <w:rsid w:val="00CE6FA1"/>
    <w:rsid w:val="00CF43E4"/>
    <w:rsid w:val="00E0387F"/>
    <w:rsid w:val="00E17FB4"/>
    <w:rsid w:val="00E61B02"/>
    <w:rsid w:val="00E73CE6"/>
    <w:rsid w:val="00E74C1F"/>
    <w:rsid w:val="00EB2043"/>
    <w:rsid w:val="00EE19D4"/>
    <w:rsid w:val="00F86EFE"/>
    <w:rsid w:val="00FC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66CC0-D5F8-47D8-9E68-999EDC6C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A60A90"/>
  </w:style>
  <w:style w:type="paragraph" w:styleId="a3">
    <w:name w:val="List Paragraph"/>
    <w:basedOn w:val="a"/>
    <w:uiPriority w:val="34"/>
    <w:qFormat/>
    <w:rsid w:val="00082C3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6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sovetdze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</dc:creator>
  <cp:keywords/>
  <dc:description/>
  <cp:lastModifiedBy>Windows User</cp:lastModifiedBy>
  <cp:revision>3</cp:revision>
  <dcterms:created xsi:type="dcterms:W3CDTF">2021-02-20T07:19:00Z</dcterms:created>
  <dcterms:modified xsi:type="dcterms:W3CDTF">2021-02-20T07:19:00Z</dcterms:modified>
</cp:coreProperties>
</file>