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2C" w:rsidRDefault="00F02D2C" w:rsidP="00F02D2C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</w:p>
    <w:p w:rsidR="00F02D2C" w:rsidRDefault="00F02D2C" w:rsidP="00F02D2C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31"/>
          <w:szCs w:val="31"/>
          <w:shd w:val="clear" w:color="auto" w:fill="FFFFFF"/>
        </w:rPr>
        <w:t>Районный конкурс масленичных кукол</w:t>
      </w:r>
    </w:p>
    <w:p w:rsidR="00F02D2C" w:rsidRDefault="00F02D2C" w:rsidP="00F02D2C">
      <w:pPr>
        <w:rPr>
          <w:rFonts w:ascii="Calibri" w:hAnsi="Calibri" w:cs="Calibri"/>
          <w:color w:val="000000"/>
          <w:sz w:val="23"/>
          <w:szCs w:val="23"/>
          <w:shd w:val="clear" w:color="auto" w:fill="FFFFFF"/>
        </w:rPr>
      </w:pPr>
    </w:p>
    <w:p w:rsidR="00183407" w:rsidRDefault="00F02D2C" w:rsidP="00F02D2C">
      <w:r w:rsidRPr="00F02D2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Масленица – один из самых радостных и светлых народных праздников. Целую неделю в старину провожали зиму, пекли блины и </w:t>
      </w:r>
      <w:proofErr w:type="gramStart"/>
      <w:r w:rsidRPr="00F02D2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ходили</w:t>
      </w:r>
      <w:proofErr w:type="gramEnd"/>
      <w:r w:rsidRPr="00F02D2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друг к другу в гости.</w:t>
      </w:r>
      <w:r w:rsidRPr="00F02D2C">
        <w:rPr>
          <w:rFonts w:ascii="Calibri" w:hAnsi="Calibri" w:cs="Calibri"/>
          <w:color w:val="000000"/>
          <w:sz w:val="28"/>
          <w:szCs w:val="28"/>
        </w:rPr>
        <w:br/>
      </w:r>
      <w:r w:rsidRPr="00F02D2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В этом году масленичная неделя пройдет с 8 по 14 марта.</w:t>
      </w:r>
      <w:r w:rsidRPr="00F02D2C">
        <w:rPr>
          <w:rFonts w:ascii="Calibri" w:hAnsi="Calibri" w:cs="Calibri"/>
          <w:color w:val="000000"/>
          <w:sz w:val="28"/>
          <w:szCs w:val="28"/>
        </w:rPr>
        <w:br/>
      </w:r>
      <w:r w:rsidRPr="00F02D2C">
        <w:rPr>
          <w:rFonts w:ascii="Calibri" w:hAnsi="Calibri" w:cs="Calibri"/>
          <w:color w:val="000000"/>
          <w:sz w:val="28"/>
          <w:szCs w:val="28"/>
        </w:rPr>
        <w:br/>
      </w:r>
      <w:r w:rsidRPr="00F02D2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писание: 🥞" style="width:11.75pt;height:11.75pt"/>
        </w:pict>
      </w:r>
      <w:r w:rsidRPr="00F02D2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Территориальная администрация приглашает всех желающих принять участие в районном конкурсе на лучшую масленичную куклу – «Румяная Масленица».</w:t>
      </w:r>
      <w:r w:rsidRPr="00F02D2C">
        <w:rPr>
          <w:rFonts w:ascii="Calibri" w:hAnsi="Calibri" w:cs="Calibri"/>
          <w:color w:val="000000"/>
          <w:sz w:val="28"/>
          <w:szCs w:val="28"/>
        </w:rPr>
        <w:br/>
      </w:r>
      <w:r w:rsidRPr="00F02D2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Давайте вместе создадим праздничное весеннее настроение для себя и жителей Дзержинского района!</w:t>
      </w:r>
      <w:r w:rsidRPr="00F02D2C">
        <w:rPr>
          <w:rFonts w:ascii="Calibri" w:hAnsi="Calibri" w:cs="Calibri"/>
          <w:color w:val="000000"/>
          <w:sz w:val="28"/>
          <w:szCs w:val="28"/>
        </w:rPr>
        <w:br/>
      </w:r>
      <w:r w:rsidRPr="00F02D2C">
        <w:rPr>
          <w:rFonts w:ascii="Calibri" w:hAnsi="Calibri" w:cs="Calibri"/>
          <w:color w:val="000000"/>
          <w:sz w:val="28"/>
          <w:szCs w:val="28"/>
        </w:rPr>
        <w:br/>
      </w:r>
      <w:r w:rsidRPr="00F02D2C">
        <w:rPr>
          <w:sz w:val="28"/>
          <w:szCs w:val="28"/>
        </w:rPr>
        <w:pict>
          <v:shape id="_x0000_i1026" type="#_x0000_t75" alt="Описание: 🥞" style="width:11.75pt;height:11.75pt"/>
        </w:pict>
      </w:r>
      <w:r w:rsidRPr="00F02D2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По условиям конкурса участникам нужно изготовить ростовую масленичную куклу высотой не менее 1 метра с устойчивой подставкой. Для изготовления куклы можно использовать любые безопасные материалы (ткани, вата, </w:t>
      </w:r>
      <w:proofErr w:type="spellStart"/>
      <w:r w:rsidRPr="00F02D2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синтепон</w:t>
      </w:r>
      <w:proofErr w:type="spellEnd"/>
      <w:r w:rsidRPr="00F02D2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и др.)</w:t>
      </w:r>
      <w:r w:rsidRPr="00F02D2C">
        <w:rPr>
          <w:rFonts w:ascii="Calibri" w:hAnsi="Calibri" w:cs="Calibri"/>
          <w:color w:val="000000"/>
          <w:sz w:val="28"/>
          <w:szCs w:val="28"/>
        </w:rPr>
        <w:br/>
      </w:r>
      <w:r w:rsidRPr="00F02D2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Участникам предоставляется возможность проявить фантазию в воплощении изделия – внешнем виде, дизайне, наряде и украшениях масленичной куклы.</w:t>
      </w:r>
      <w:r w:rsidRPr="00F02D2C">
        <w:rPr>
          <w:rFonts w:ascii="Calibri" w:hAnsi="Calibri" w:cs="Calibri"/>
          <w:color w:val="000000"/>
          <w:sz w:val="28"/>
          <w:szCs w:val="28"/>
        </w:rPr>
        <w:br/>
      </w:r>
      <w:r w:rsidRPr="00F02D2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Количество участников конкурса и представленных работ не ограничено.</w:t>
      </w:r>
      <w:r w:rsidRPr="00F02D2C">
        <w:rPr>
          <w:rFonts w:ascii="Calibri" w:hAnsi="Calibri" w:cs="Calibri"/>
          <w:color w:val="000000"/>
          <w:sz w:val="28"/>
          <w:szCs w:val="28"/>
        </w:rPr>
        <w:br/>
      </w:r>
      <w:r w:rsidRPr="00F02D2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Участниками конкурса могут быть как индивидуальные авторы, так и авторские коллективы (семейные, трудовые, школьные, студенческие, смешанные и т.д.).</w:t>
      </w:r>
      <w:r w:rsidRPr="00F02D2C">
        <w:rPr>
          <w:rFonts w:ascii="Calibri" w:hAnsi="Calibri" w:cs="Calibri"/>
          <w:color w:val="000000"/>
          <w:sz w:val="28"/>
          <w:szCs w:val="28"/>
        </w:rPr>
        <w:br/>
      </w:r>
      <w:r w:rsidRPr="00F02D2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Работы не соответствующие требованиям к участию в конкурсе не допускаются.</w:t>
      </w:r>
      <w:r w:rsidRPr="00F02D2C">
        <w:rPr>
          <w:rFonts w:ascii="Calibri" w:hAnsi="Calibri" w:cs="Calibri"/>
          <w:color w:val="000000"/>
          <w:sz w:val="28"/>
          <w:szCs w:val="28"/>
        </w:rPr>
        <w:br/>
      </w:r>
      <w:r w:rsidRPr="00F02D2C">
        <w:rPr>
          <w:rFonts w:ascii="Calibri" w:hAnsi="Calibri" w:cs="Calibri"/>
          <w:color w:val="000000"/>
          <w:sz w:val="28"/>
          <w:szCs w:val="28"/>
        </w:rPr>
        <w:br/>
      </w:r>
      <w:r w:rsidRPr="00F02D2C">
        <w:rPr>
          <w:sz w:val="28"/>
          <w:szCs w:val="28"/>
        </w:rPr>
        <w:pict>
          <v:shape id="_x0000_i1027" type="#_x0000_t75" alt="Описание: 🥞" style="width:11.75pt;height:11.75pt"/>
        </w:pict>
      </w:r>
      <w:r w:rsidRPr="00F02D2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Заявки на участие в конкурсе принимаются до 01 марта на электронную почту: </w:t>
      </w:r>
      <w:hyperlink r:id="rId4" w:history="1">
        <w:r w:rsidRPr="00F02D2C">
          <w:rPr>
            <w:rStyle w:val="a3"/>
            <w:rFonts w:ascii="Calibri" w:hAnsi="Calibri" w:cs="Calibri"/>
            <w:sz w:val="28"/>
            <w:szCs w:val="28"/>
            <w:shd w:val="clear" w:color="auto" w:fill="FFFFFF"/>
          </w:rPr>
          <w:t>dzjadm@city-yar.ru</w:t>
        </w:r>
      </w:hyperlink>
      <w:r w:rsidRPr="00F02D2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  <w:r w:rsidRPr="00F02D2C">
        <w:rPr>
          <w:rFonts w:ascii="Calibri" w:hAnsi="Calibri" w:cs="Calibri"/>
          <w:color w:val="000000"/>
          <w:sz w:val="28"/>
          <w:szCs w:val="28"/>
        </w:rPr>
        <w:br/>
      </w:r>
      <w:r w:rsidRPr="00F02D2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Масленичные куклы будут приниматься в территориальной администрации 9 и 10 марта с 14.00 до 16.00.</w:t>
      </w:r>
      <w:r w:rsidRPr="00F02D2C">
        <w:rPr>
          <w:rFonts w:ascii="Calibri" w:hAnsi="Calibri" w:cs="Calibri"/>
          <w:color w:val="000000"/>
          <w:sz w:val="28"/>
          <w:szCs w:val="28"/>
        </w:rPr>
        <w:br/>
      </w:r>
      <w:r w:rsidRPr="00F02D2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По вопросам участия в конкурсе обращаться по телефонам: 40-94-50, 40-94-51, 40-94-61.</w:t>
      </w:r>
      <w:r w:rsidRPr="00F02D2C">
        <w:rPr>
          <w:rFonts w:ascii="Calibri" w:hAnsi="Calibri" w:cs="Calibri"/>
          <w:color w:val="000000"/>
          <w:sz w:val="28"/>
          <w:szCs w:val="28"/>
        </w:rPr>
        <w:br/>
      </w:r>
      <w:r w:rsidRPr="00F02D2C">
        <w:rPr>
          <w:rFonts w:ascii="Calibri" w:hAnsi="Calibri" w:cs="Calibri"/>
          <w:color w:val="000000"/>
          <w:sz w:val="28"/>
          <w:szCs w:val="28"/>
        </w:rPr>
        <w:br/>
      </w:r>
      <w:r w:rsidRPr="00F02D2C">
        <w:rPr>
          <w:sz w:val="28"/>
          <w:szCs w:val="28"/>
        </w:rPr>
        <w:pict>
          <v:shape id="_x0000_i1028" type="#_x0000_t75" alt="Описание: 🥞" style="width:11.75pt;height:11.75pt"/>
        </w:pict>
      </w:r>
      <w:r w:rsidRPr="00F02D2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Все участники конкурса масленичных кукол «Румяная Масленица» награждаются памятными дипломами.</w:t>
      </w:r>
      <w:r w:rsidRPr="00F02D2C">
        <w:rPr>
          <w:rFonts w:ascii="Calibri" w:hAnsi="Calibri" w:cs="Calibri"/>
          <w:color w:val="000000"/>
          <w:sz w:val="28"/>
          <w:szCs w:val="28"/>
        </w:rPr>
        <w:br/>
      </w:r>
      <w:r w:rsidRPr="00F02D2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Авторы лучших работ награждаются дипломами и призами</w:t>
      </w:r>
      <w:r>
        <w:rPr>
          <w:rFonts w:ascii="Calibri" w:hAnsi="Calibri" w:cs="Calibri"/>
          <w:color w:val="000000"/>
          <w:sz w:val="23"/>
          <w:szCs w:val="23"/>
          <w:shd w:val="clear" w:color="auto" w:fill="FFFFFF"/>
        </w:rPr>
        <w:t>.</w:t>
      </w:r>
    </w:p>
    <w:sectPr w:rsidR="00183407" w:rsidSect="00F02D2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02D2C"/>
    <w:rsid w:val="00150DE1"/>
    <w:rsid w:val="00C5499D"/>
    <w:rsid w:val="00F02D2C"/>
    <w:rsid w:val="00F62630"/>
    <w:rsid w:val="00F9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D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zjadm@city-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2021-02-16T11:48:00Z</cp:lastPrinted>
  <dcterms:created xsi:type="dcterms:W3CDTF">2021-02-16T11:47:00Z</dcterms:created>
  <dcterms:modified xsi:type="dcterms:W3CDTF">2021-02-16T12:18:00Z</dcterms:modified>
</cp:coreProperties>
</file>