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FF0000"/>
          <w:sz w:val="32"/>
          <w:szCs w:val="32"/>
        </w:rPr>
      </w:pPr>
      <w:r w:rsidRPr="006865FF">
        <w:rPr>
          <w:rFonts w:ascii="Arial" w:hAnsi="Arial" w:cs="Arial"/>
          <w:b/>
          <w:bCs/>
          <w:i/>
          <w:color w:val="FF0000"/>
          <w:sz w:val="32"/>
          <w:szCs w:val="32"/>
        </w:rPr>
        <w:t>Консультация для родителей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FF0000"/>
          <w:sz w:val="32"/>
          <w:szCs w:val="32"/>
        </w:rPr>
      </w:pPr>
      <w:r w:rsidRPr="006865FF">
        <w:rPr>
          <w:rFonts w:ascii="Arial" w:hAnsi="Arial" w:cs="Arial"/>
          <w:b/>
          <w:bCs/>
          <w:i/>
          <w:color w:val="FF0000"/>
          <w:sz w:val="32"/>
          <w:szCs w:val="32"/>
        </w:rPr>
        <w:t>«Для чего нужны музыкальные занятия?»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Музыкальное</w:t>
      </w:r>
      <w:r w:rsidRPr="006865FF">
        <w:rPr>
          <w:rFonts w:ascii="Arial" w:hAnsi="Arial" w:cs="Arial"/>
          <w:color w:val="000000"/>
          <w:sz w:val="32"/>
          <w:szCs w:val="32"/>
        </w:rPr>
        <w:t> воспитание – многогранный процесс, представляющий собой формирование личности ребенка, путем воздействия на него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музыки</w:t>
      </w:r>
      <w:r w:rsidRPr="006865FF">
        <w:rPr>
          <w:rFonts w:ascii="Arial" w:hAnsi="Arial" w:cs="Arial"/>
          <w:color w:val="000000"/>
          <w:sz w:val="32"/>
          <w:szCs w:val="32"/>
        </w:rPr>
        <w:t>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Виды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музыкальной</w:t>
      </w:r>
      <w:r w:rsidRPr="006865FF">
        <w:rPr>
          <w:rFonts w:ascii="Arial" w:hAnsi="Arial" w:cs="Arial"/>
          <w:color w:val="000000"/>
          <w:sz w:val="32"/>
          <w:szCs w:val="32"/>
        </w:rPr>
        <w:t> деятельности детей на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музыкальном занятии разнообразны</w:t>
      </w:r>
      <w:r w:rsidRPr="006865FF">
        <w:rPr>
          <w:rFonts w:ascii="Arial" w:hAnsi="Arial" w:cs="Arial"/>
          <w:color w:val="000000"/>
          <w:sz w:val="32"/>
          <w:szCs w:val="32"/>
        </w:rPr>
        <w:t>: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1. Пение.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2. Слушание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музыки</w:t>
      </w:r>
      <w:r w:rsidRPr="006865FF">
        <w:rPr>
          <w:rFonts w:ascii="Arial" w:hAnsi="Arial" w:cs="Arial"/>
          <w:color w:val="000000"/>
          <w:sz w:val="32"/>
          <w:szCs w:val="32"/>
        </w:rPr>
        <w:t>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3. 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Музыкально</w:t>
      </w:r>
      <w:r w:rsidRPr="006865FF">
        <w:rPr>
          <w:rFonts w:ascii="Arial" w:hAnsi="Arial" w:cs="Arial"/>
          <w:color w:val="000000"/>
          <w:sz w:val="32"/>
          <w:szCs w:val="32"/>
        </w:rPr>
        <w:t> – ритмические движения.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4. 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Музыкальные игры</w:t>
      </w:r>
      <w:r w:rsidRPr="006865FF">
        <w:rPr>
          <w:rFonts w:ascii="Arial" w:hAnsi="Arial" w:cs="Arial"/>
          <w:color w:val="000000"/>
          <w:sz w:val="32"/>
          <w:szCs w:val="32"/>
        </w:rPr>
        <w:t>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Музыкальные</w:t>
      </w:r>
      <w:r w:rsidRPr="006865FF">
        <w:rPr>
          <w:rFonts w:ascii="Arial" w:hAnsi="Arial" w:cs="Arial"/>
          <w:color w:val="000000"/>
          <w:sz w:val="32"/>
          <w:szCs w:val="32"/>
        </w:rPr>
        <w:t> способности детей формируются и проявляются только в процессе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музыкальной деятельности и занятий</w:t>
      </w:r>
      <w:r w:rsidRPr="006865FF">
        <w:rPr>
          <w:rFonts w:ascii="Arial" w:hAnsi="Arial" w:cs="Arial"/>
          <w:color w:val="000000"/>
          <w:sz w:val="32"/>
          <w:szCs w:val="32"/>
        </w:rPr>
        <w:t>, которые формируют определенный фонд знаний, умений и навыков.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Если ребенка, пусть даже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музыкально одаренного</w:t>
      </w:r>
      <w:r w:rsidRPr="006865FF">
        <w:rPr>
          <w:rFonts w:ascii="Arial" w:hAnsi="Arial" w:cs="Arial"/>
          <w:color w:val="000000"/>
          <w:sz w:val="32"/>
          <w:szCs w:val="32"/>
        </w:rPr>
        <w:t>, не приобщают к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музыкальному искусству</w:t>
      </w:r>
      <w:r w:rsidRPr="006865FF">
        <w:rPr>
          <w:rFonts w:ascii="Arial" w:hAnsi="Arial" w:cs="Arial"/>
          <w:color w:val="000000"/>
          <w:sz w:val="32"/>
          <w:szCs w:val="32"/>
        </w:rPr>
        <w:t>, если он не слушает, не поет, не играет, то его задатки не развиваются в способности.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В детском саду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музыкальные занятия</w:t>
      </w:r>
      <w:r w:rsidRPr="006865FF">
        <w:rPr>
          <w:rFonts w:ascii="Arial" w:hAnsi="Arial" w:cs="Arial"/>
          <w:color w:val="000000"/>
          <w:sz w:val="32"/>
          <w:szCs w:val="32"/>
        </w:rPr>
        <w:t> проводятся систематически, начиная с 1 младшей группы. В 2 мл</w:t>
      </w:r>
      <w:proofErr w:type="gramStart"/>
      <w:r w:rsidRPr="006865FF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6865FF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Pr="006865FF">
        <w:rPr>
          <w:rFonts w:ascii="Arial" w:hAnsi="Arial" w:cs="Arial"/>
          <w:color w:val="000000"/>
          <w:sz w:val="32"/>
          <w:szCs w:val="32"/>
        </w:rPr>
        <w:t>г</w:t>
      </w:r>
      <w:proofErr w:type="gramEnd"/>
      <w:r w:rsidRPr="006865FF">
        <w:rPr>
          <w:rFonts w:ascii="Arial" w:hAnsi="Arial" w:cs="Arial"/>
          <w:color w:val="000000"/>
          <w:sz w:val="32"/>
          <w:szCs w:val="32"/>
        </w:rPr>
        <w:t>руппе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музыкальное занятие длится 15 -20 минут</w:t>
      </w:r>
      <w:r w:rsidRPr="006865FF">
        <w:rPr>
          <w:rFonts w:ascii="Arial" w:hAnsi="Arial" w:cs="Arial"/>
          <w:color w:val="000000"/>
          <w:sz w:val="32"/>
          <w:szCs w:val="32"/>
        </w:rPr>
        <w:t>. Содержание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занятий</w:t>
      </w:r>
      <w:r w:rsidRPr="006865FF">
        <w:rPr>
          <w:rFonts w:ascii="Arial" w:hAnsi="Arial" w:cs="Arial"/>
          <w:color w:val="000000"/>
          <w:sz w:val="32"/>
          <w:szCs w:val="32"/>
        </w:rPr>
        <w:t> строится таким образом, чтобы обеспечивалось постепенное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музыкальное</w:t>
      </w:r>
      <w:r w:rsidRPr="006865FF">
        <w:rPr>
          <w:rFonts w:ascii="Arial" w:hAnsi="Arial" w:cs="Arial"/>
          <w:color w:val="000000"/>
          <w:sz w:val="32"/>
          <w:szCs w:val="32"/>
        </w:rPr>
        <w:t> развитие каждого ребенка. Задача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музыкальных занятий</w:t>
      </w:r>
      <w:proofErr w:type="gramStart"/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6865FF">
        <w:rPr>
          <w:rFonts w:ascii="Arial" w:hAnsi="Arial" w:cs="Arial"/>
          <w:color w:val="000000"/>
          <w:sz w:val="32"/>
          <w:szCs w:val="32"/>
        </w:rPr>
        <w:t>:</w:t>
      </w:r>
      <w:proofErr w:type="gramEnd"/>
      <w:r w:rsidRPr="006865FF">
        <w:rPr>
          <w:rFonts w:ascii="Arial" w:hAnsi="Arial" w:cs="Arial"/>
          <w:color w:val="000000"/>
          <w:sz w:val="32"/>
          <w:szCs w:val="32"/>
        </w:rPr>
        <w:t xml:space="preserve"> воспитывать эмоциональный отклик на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музыку разного характера</w:t>
      </w:r>
      <w:r w:rsidRPr="006865FF">
        <w:rPr>
          <w:rFonts w:ascii="Arial" w:hAnsi="Arial" w:cs="Arial"/>
          <w:color w:val="000000"/>
          <w:sz w:val="32"/>
          <w:szCs w:val="32"/>
        </w:rPr>
        <w:t>: спокойную, веселую, подвижную, бодрую.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Моя задача на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занятиях</w:t>
      </w:r>
      <w:r w:rsidRPr="006865FF">
        <w:rPr>
          <w:rFonts w:ascii="Arial" w:hAnsi="Arial" w:cs="Arial"/>
          <w:color w:val="000000"/>
          <w:sz w:val="32"/>
          <w:szCs w:val="32"/>
        </w:rPr>
        <w:t> – это формирование сенсорных способностей детей.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С этой целью мы на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занятиях</w:t>
      </w:r>
      <w:r w:rsidRPr="006865FF">
        <w:rPr>
          <w:rFonts w:ascii="Arial" w:hAnsi="Arial" w:cs="Arial"/>
          <w:color w:val="000000"/>
          <w:sz w:val="32"/>
          <w:szCs w:val="32"/>
        </w:rPr>
        <w:t> не только слушаем разнообразные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музыкальные произведения</w:t>
      </w:r>
      <w:r w:rsidRPr="006865FF">
        <w:rPr>
          <w:rFonts w:ascii="Arial" w:hAnsi="Arial" w:cs="Arial"/>
          <w:color w:val="000000"/>
          <w:sz w:val="32"/>
          <w:szCs w:val="32"/>
        </w:rPr>
        <w:t>, не только поем песни, но и учим разные упражнения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lastRenderedPageBreak/>
        <w:t xml:space="preserve">Разностороннее развитие личности ребенка обеспечивается благодаря тесной взаимосвязи эстетического воспитания с </w:t>
      </w:r>
      <w:proofErr w:type="gramStart"/>
      <w:r w:rsidRPr="006865FF">
        <w:rPr>
          <w:rFonts w:ascii="Arial" w:hAnsi="Arial" w:cs="Arial"/>
          <w:color w:val="000000"/>
          <w:sz w:val="32"/>
          <w:szCs w:val="32"/>
        </w:rPr>
        <w:t>нравственным</w:t>
      </w:r>
      <w:proofErr w:type="gramEnd"/>
      <w:r w:rsidRPr="006865FF">
        <w:rPr>
          <w:rFonts w:ascii="Arial" w:hAnsi="Arial" w:cs="Arial"/>
          <w:color w:val="000000"/>
          <w:sz w:val="32"/>
          <w:szCs w:val="32"/>
        </w:rPr>
        <w:t>, умственным, физическим.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Музыкальные</w:t>
      </w:r>
      <w:r w:rsidRPr="006865FF">
        <w:rPr>
          <w:rFonts w:ascii="Arial" w:hAnsi="Arial" w:cs="Arial"/>
          <w:color w:val="000000"/>
          <w:sz w:val="32"/>
          <w:szCs w:val="32"/>
        </w:rPr>
        <w:t> умения и навыки детей 2 мл</w:t>
      </w:r>
      <w:proofErr w:type="gramStart"/>
      <w:r w:rsidRPr="006865FF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6865FF">
        <w:rPr>
          <w:rFonts w:ascii="Arial" w:hAnsi="Arial" w:cs="Arial"/>
          <w:color w:val="000000"/>
          <w:sz w:val="32"/>
          <w:szCs w:val="32"/>
        </w:rPr>
        <w:t> </w:t>
      </w:r>
      <w:proofErr w:type="gramStart"/>
      <w:r w:rsidRPr="006865FF">
        <w:rPr>
          <w:rFonts w:ascii="Arial" w:hAnsi="Arial" w:cs="Arial"/>
          <w:color w:val="000000"/>
          <w:sz w:val="32"/>
          <w:szCs w:val="32"/>
          <w:u w:val="single"/>
        </w:rPr>
        <w:t>г</w:t>
      </w:r>
      <w:proofErr w:type="gramEnd"/>
      <w:r w:rsidRPr="006865FF">
        <w:rPr>
          <w:rFonts w:ascii="Arial" w:hAnsi="Arial" w:cs="Arial"/>
          <w:color w:val="000000"/>
          <w:sz w:val="32"/>
          <w:szCs w:val="32"/>
          <w:u w:val="single"/>
        </w:rPr>
        <w:t>руппы</w:t>
      </w:r>
      <w:r w:rsidRPr="006865FF">
        <w:rPr>
          <w:rFonts w:ascii="Arial" w:hAnsi="Arial" w:cs="Arial"/>
          <w:color w:val="000000"/>
          <w:sz w:val="32"/>
          <w:szCs w:val="32"/>
        </w:rPr>
        <w:t>: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На конец учебного года во 2-й младшей группе дети должны </w:t>
      </w:r>
      <w:r w:rsidRPr="006865FF">
        <w:rPr>
          <w:rFonts w:ascii="Arial" w:hAnsi="Arial" w:cs="Arial"/>
          <w:color w:val="000000"/>
          <w:sz w:val="32"/>
          <w:szCs w:val="32"/>
          <w:u w:val="single"/>
        </w:rPr>
        <w:t>уметь</w:t>
      </w:r>
      <w:r w:rsidRPr="006865FF">
        <w:rPr>
          <w:rFonts w:ascii="Arial" w:hAnsi="Arial" w:cs="Arial"/>
          <w:color w:val="000000"/>
          <w:sz w:val="32"/>
          <w:szCs w:val="32"/>
        </w:rPr>
        <w:t>: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  <w:u w:val="single"/>
        </w:rPr>
        <w:t>Слушание</w:t>
      </w:r>
      <w:r w:rsidRPr="006865FF">
        <w:rPr>
          <w:rFonts w:ascii="Arial" w:hAnsi="Arial" w:cs="Arial"/>
          <w:color w:val="000000"/>
          <w:sz w:val="32"/>
          <w:szCs w:val="32"/>
        </w:rPr>
        <w:t>: Эмоциональный отклик на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музыку</w:t>
      </w:r>
      <w:r w:rsidRPr="006865FF">
        <w:rPr>
          <w:rFonts w:ascii="Arial" w:hAnsi="Arial" w:cs="Arial"/>
          <w:color w:val="000000"/>
          <w:sz w:val="32"/>
          <w:szCs w:val="32"/>
        </w:rPr>
        <w:t>, желание ее слушать.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6865FF">
        <w:rPr>
          <w:rFonts w:ascii="Arial" w:hAnsi="Arial" w:cs="Arial"/>
          <w:color w:val="000000"/>
          <w:sz w:val="32"/>
          <w:szCs w:val="32"/>
        </w:rPr>
        <w:t>Отличать звучание контрастных по тембру инструментов (барабан - металлофон, узнавать и называть знакомые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музыкальные</w:t>
      </w:r>
      <w:r w:rsidRPr="006865FF">
        <w:rPr>
          <w:rFonts w:ascii="Arial" w:hAnsi="Arial" w:cs="Arial"/>
          <w:color w:val="000000"/>
          <w:sz w:val="32"/>
          <w:szCs w:val="32"/>
        </w:rPr>
        <w:t> и инструментальные произведения.</w:t>
      </w:r>
      <w:proofErr w:type="gramEnd"/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  <w:u w:val="single"/>
        </w:rPr>
        <w:t>Пение</w:t>
      </w:r>
      <w:r w:rsidRPr="006865FF">
        <w:rPr>
          <w:rFonts w:ascii="Arial" w:hAnsi="Arial" w:cs="Arial"/>
          <w:color w:val="000000"/>
          <w:sz w:val="32"/>
          <w:szCs w:val="32"/>
        </w:rPr>
        <w:t>: Петь без напряжения, уметь тянуть долгие звуки в песнях, четко выговаривать слова, петь вместе с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музыкальным руководителем </w:t>
      </w:r>
      <w:r w:rsidRPr="006865FF">
        <w:rPr>
          <w:rFonts w:ascii="Arial" w:hAnsi="Arial" w:cs="Arial"/>
          <w:color w:val="000000"/>
          <w:sz w:val="32"/>
          <w:szCs w:val="32"/>
        </w:rPr>
        <w:t>(диапазон до</w:t>
      </w:r>
      <w:proofErr w:type="gramStart"/>
      <w:r w:rsidRPr="006865FF">
        <w:rPr>
          <w:rFonts w:ascii="Arial" w:hAnsi="Arial" w:cs="Arial"/>
          <w:color w:val="000000"/>
          <w:sz w:val="32"/>
          <w:szCs w:val="32"/>
        </w:rPr>
        <w:t>1</w:t>
      </w:r>
      <w:proofErr w:type="gramEnd"/>
      <w:r w:rsidRPr="006865FF">
        <w:rPr>
          <w:rFonts w:ascii="Arial" w:hAnsi="Arial" w:cs="Arial"/>
          <w:color w:val="000000"/>
          <w:sz w:val="32"/>
          <w:szCs w:val="32"/>
        </w:rPr>
        <w:t xml:space="preserve"> – ля1, петь самостоятельно под аккомпанемент.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Музыкально</w:t>
      </w:r>
      <w:r w:rsidRPr="006865FF">
        <w:rPr>
          <w:rFonts w:ascii="Arial" w:hAnsi="Arial" w:cs="Arial"/>
          <w:color w:val="000000"/>
          <w:sz w:val="32"/>
          <w:szCs w:val="32"/>
        </w:rPr>
        <w:t>-ритмические </w:t>
      </w:r>
      <w:r w:rsidRPr="006865FF">
        <w:rPr>
          <w:rFonts w:ascii="Arial" w:hAnsi="Arial" w:cs="Arial"/>
          <w:color w:val="000000"/>
          <w:sz w:val="32"/>
          <w:szCs w:val="32"/>
          <w:u w:val="single"/>
        </w:rPr>
        <w:t>движения</w:t>
      </w:r>
      <w:r w:rsidRPr="006865FF">
        <w:rPr>
          <w:rFonts w:ascii="Arial" w:hAnsi="Arial" w:cs="Arial"/>
          <w:color w:val="000000"/>
          <w:sz w:val="32"/>
          <w:szCs w:val="32"/>
        </w:rPr>
        <w:t>: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 xml:space="preserve">Реагировать </w:t>
      </w:r>
      <w:proofErr w:type="gramStart"/>
      <w:r w:rsidRPr="006865FF">
        <w:rPr>
          <w:rFonts w:ascii="Arial" w:hAnsi="Arial" w:cs="Arial"/>
          <w:color w:val="000000"/>
          <w:sz w:val="32"/>
          <w:szCs w:val="32"/>
        </w:rPr>
        <w:t>на конец</w:t>
      </w:r>
      <w:proofErr w:type="gramEnd"/>
      <w:r w:rsidRPr="006865FF">
        <w:rPr>
          <w:rFonts w:ascii="Arial" w:hAnsi="Arial" w:cs="Arial"/>
          <w:color w:val="000000"/>
          <w:sz w:val="32"/>
          <w:szCs w:val="32"/>
        </w:rPr>
        <w:t xml:space="preserve"> и начало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музыки</w:t>
      </w:r>
      <w:r w:rsidRPr="006865FF"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gramStart"/>
      <w:r w:rsidRPr="006865FF">
        <w:rPr>
          <w:rFonts w:ascii="Arial" w:hAnsi="Arial" w:cs="Arial"/>
          <w:color w:val="000000"/>
          <w:sz w:val="32"/>
          <w:szCs w:val="32"/>
        </w:rPr>
        <w:t>Выполнять под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музыку бег</w:t>
      </w:r>
      <w:r w:rsidRPr="006865FF">
        <w:rPr>
          <w:rFonts w:ascii="Arial" w:hAnsi="Arial" w:cs="Arial"/>
          <w:color w:val="000000"/>
          <w:sz w:val="32"/>
          <w:szCs w:val="32"/>
        </w:rPr>
        <w:t>, ходьбу, прыжки, простые образные движения (зайчик, мишка, киска, птичка,, движения в парах, в кругу, простые танцевальные </w:t>
      </w:r>
      <w:r w:rsidRPr="006865FF">
        <w:rPr>
          <w:rFonts w:ascii="Arial" w:hAnsi="Arial" w:cs="Arial"/>
          <w:color w:val="000000"/>
          <w:sz w:val="32"/>
          <w:szCs w:val="32"/>
          <w:u w:val="single"/>
        </w:rPr>
        <w:t>движения</w:t>
      </w:r>
      <w:r w:rsidRPr="006865FF">
        <w:rPr>
          <w:rFonts w:ascii="Arial" w:hAnsi="Arial" w:cs="Arial"/>
          <w:color w:val="000000"/>
          <w:sz w:val="32"/>
          <w:szCs w:val="32"/>
        </w:rPr>
        <w:t>: притопы одной и двумя ногами, хлопки, кружение по одному и в паре, фонарики, пружинка.</w:t>
      </w:r>
      <w:proofErr w:type="gramEnd"/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Выполнять танцы, сложенные из выученных элементов.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Реагировать при изменении темпа в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музыки</w:t>
      </w:r>
      <w:r w:rsidRPr="006865FF">
        <w:rPr>
          <w:rFonts w:ascii="Arial" w:hAnsi="Arial" w:cs="Arial"/>
          <w:color w:val="000000"/>
          <w:sz w:val="32"/>
          <w:szCs w:val="32"/>
        </w:rPr>
        <w:t>, выполняя соответствующие движения.</w:t>
      </w:r>
    </w:p>
    <w:p w:rsidR="006865FF" w:rsidRPr="006865FF" w:rsidRDefault="006865FF" w:rsidP="006865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6865FF">
        <w:rPr>
          <w:rFonts w:ascii="Arial" w:hAnsi="Arial" w:cs="Arial"/>
          <w:color w:val="000000"/>
          <w:sz w:val="32"/>
          <w:szCs w:val="32"/>
        </w:rPr>
        <w:t>Овладение детьми </w:t>
      </w:r>
      <w:r w:rsidRPr="006865FF">
        <w:rPr>
          <w:rFonts w:ascii="Arial" w:hAnsi="Arial" w:cs="Arial"/>
          <w:b/>
          <w:bCs/>
          <w:color w:val="000000"/>
          <w:sz w:val="32"/>
          <w:szCs w:val="32"/>
        </w:rPr>
        <w:t>музыкальными</w:t>
      </w:r>
      <w:r w:rsidRPr="006865FF">
        <w:rPr>
          <w:rFonts w:ascii="Arial" w:hAnsi="Arial" w:cs="Arial"/>
          <w:color w:val="000000"/>
          <w:sz w:val="32"/>
          <w:szCs w:val="32"/>
        </w:rPr>
        <w:t> умениями и навыками – это сложный и кропотливый процесс. Многие дети во 2 младшей группе просто не посещали детский сад, потому что болели, а другие просто не </w:t>
      </w:r>
      <w:r w:rsidRPr="006865FF">
        <w:rPr>
          <w:rFonts w:ascii="Arial" w:hAnsi="Arial" w:cs="Arial"/>
          <w:color w:val="000000"/>
          <w:sz w:val="32"/>
          <w:szCs w:val="32"/>
          <w:u w:val="single"/>
        </w:rPr>
        <w:t>пришли</w:t>
      </w:r>
      <w:r w:rsidRPr="006865FF">
        <w:rPr>
          <w:rFonts w:ascii="Arial" w:hAnsi="Arial" w:cs="Arial"/>
          <w:color w:val="000000"/>
          <w:sz w:val="32"/>
          <w:szCs w:val="32"/>
        </w:rPr>
        <w:t xml:space="preserve">: проспали, прогуляли. Вы все знаете, что догонять </w:t>
      </w:r>
      <w:proofErr w:type="gramStart"/>
      <w:r w:rsidRPr="006865FF">
        <w:rPr>
          <w:rFonts w:ascii="Arial" w:hAnsi="Arial" w:cs="Arial"/>
          <w:color w:val="000000"/>
          <w:sz w:val="32"/>
          <w:szCs w:val="32"/>
        </w:rPr>
        <w:t>–э</w:t>
      </w:r>
      <w:proofErr w:type="gramEnd"/>
      <w:r w:rsidRPr="006865FF">
        <w:rPr>
          <w:rFonts w:ascii="Arial" w:hAnsi="Arial" w:cs="Arial"/>
          <w:color w:val="000000"/>
          <w:sz w:val="32"/>
          <w:szCs w:val="32"/>
        </w:rPr>
        <w:t>то гораздо труднее, чем постепенно и вовремя учить. Детки, не посещавшие детский сад и мало посещавшие, не дают остальным двигаться вперед и учить что-то новое. Так как приходится повторять и разучивать прошлогодний материал. Не пропускайте детский сад без уважительной причины.</w:t>
      </w:r>
    </w:p>
    <w:p w:rsidR="00AC07CD" w:rsidRPr="006865FF" w:rsidRDefault="00AC07CD">
      <w:pPr>
        <w:rPr>
          <w:sz w:val="32"/>
          <w:szCs w:val="32"/>
        </w:rPr>
      </w:pPr>
    </w:p>
    <w:sectPr w:rsidR="00AC07CD" w:rsidRPr="006865FF" w:rsidSect="00AC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5FF"/>
    <w:rsid w:val="006865FF"/>
    <w:rsid w:val="00AC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2019-05-14T15:41:00Z</dcterms:created>
  <dcterms:modified xsi:type="dcterms:W3CDTF">2019-05-14T15:43:00Z</dcterms:modified>
</cp:coreProperties>
</file>